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D5BE" w14:textId="507A4DA1" w:rsidR="00BA28CF" w:rsidRDefault="00835A16">
      <w:pPr>
        <w:rPr>
          <w:b/>
          <w:bCs/>
          <w:sz w:val="24"/>
          <w:szCs w:val="24"/>
        </w:rPr>
      </w:pPr>
      <w:r w:rsidRPr="00835A16">
        <w:rPr>
          <w:b/>
          <w:bCs/>
          <w:sz w:val="24"/>
          <w:szCs w:val="24"/>
        </w:rPr>
        <w:t>Ergänzung zur Protokollniederschrift der Mitgliederversammlung im Umlaufverfahren</w:t>
      </w:r>
    </w:p>
    <w:p w14:paraId="7F00F499" w14:textId="5821F8F0" w:rsidR="00835A16" w:rsidRDefault="00835A16">
      <w:pPr>
        <w:rPr>
          <w:sz w:val="24"/>
          <w:szCs w:val="24"/>
        </w:rPr>
      </w:pPr>
      <w:r>
        <w:rPr>
          <w:sz w:val="24"/>
          <w:szCs w:val="24"/>
        </w:rPr>
        <w:t xml:space="preserve">Aufsichtsrat und </w:t>
      </w:r>
      <w:r w:rsidRPr="00835A16">
        <w:rPr>
          <w:sz w:val="24"/>
          <w:szCs w:val="24"/>
        </w:rPr>
        <w:t>Vorstand</w:t>
      </w:r>
      <w:r>
        <w:rPr>
          <w:sz w:val="24"/>
          <w:szCs w:val="24"/>
        </w:rPr>
        <w:t xml:space="preserve"> der Wohnungsgenossenschaft machen hiermit nochmals darauf aufmerksam, dass alle Unterlagen zum Jahresabschluss 2019 und 2020, Abstimmungsbelege sowie die Protokollierung der</w:t>
      </w:r>
      <w:r w:rsidR="009723C1">
        <w:rPr>
          <w:sz w:val="24"/>
          <w:szCs w:val="24"/>
        </w:rPr>
        <w:t xml:space="preserve"> am 29. Juni 2021 erfolgten</w:t>
      </w:r>
      <w:r>
        <w:rPr>
          <w:sz w:val="24"/>
          <w:szCs w:val="24"/>
        </w:rPr>
        <w:t xml:space="preserve"> Aufsichtsratssitzung, die im Rahmen der Mitgliederversammlung 2021 zu werten ist, in der Dienststelle für alle Mitglieder einsehbar sind.</w:t>
      </w:r>
    </w:p>
    <w:p w14:paraId="7F16509F" w14:textId="77777777" w:rsidR="00835A16" w:rsidRDefault="00835A16">
      <w:pPr>
        <w:rPr>
          <w:sz w:val="24"/>
          <w:szCs w:val="24"/>
        </w:rPr>
      </w:pPr>
      <w:r>
        <w:rPr>
          <w:sz w:val="24"/>
          <w:szCs w:val="24"/>
        </w:rPr>
        <w:t>Ergänzend zur Protokollniederschrift der Mitgliederversammlung geben wir zur Kenntnis:</w:t>
      </w:r>
    </w:p>
    <w:p w14:paraId="55767725" w14:textId="24F178A1" w:rsidR="00F77AFB" w:rsidRDefault="00835A16" w:rsidP="00835A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Nach Übermittlung des </w:t>
      </w:r>
      <w:r w:rsidR="00F77AFB">
        <w:rPr>
          <w:sz w:val="24"/>
          <w:szCs w:val="24"/>
        </w:rPr>
        <w:t>J</w:t>
      </w:r>
      <w:r>
        <w:rPr>
          <w:sz w:val="24"/>
          <w:szCs w:val="24"/>
        </w:rPr>
        <w:t>ahresabschlussergebnisses</w:t>
      </w:r>
      <w:r w:rsidR="00F77AF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F77AFB">
        <w:rPr>
          <w:sz w:val="24"/>
          <w:szCs w:val="24"/>
        </w:rPr>
        <w:t>in Vorbereitung der Mitgliederversammlung im Umlaufverfahren haben sich 5 Mitglieder in Schriftform an den Aufsichtsrat und den Vorstand gewandt.</w:t>
      </w:r>
    </w:p>
    <w:p w14:paraId="7D40A1B3" w14:textId="2A57F3BE" w:rsidR="00F77AFB" w:rsidRDefault="00F77AFB" w:rsidP="00835A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wesentliche Inhalt dieser Schreiben bezog sich als Meinungsbildung auf die Dividendenzahlung: Zwei Mitglieder sprachen sich für die Fortführung einer Dividendenzahlung aus, weitere zwei Mitglieder votierten für die Verwendung dieser Mittel im Rahmen der Instandhaltung der Liegenschaften.</w:t>
      </w:r>
    </w:p>
    <w:p w14:paraId="0B2E90BA" w14:textId="5C50AE9D" w:rsidR="009723C1" w:rsidRDefault="009723C1" w:rsidP="00835A1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4 Anschreiben wurde dem Vorstand ein besonderer Dank für die geleistete Arbeit übermittelt.</w:t>
      </w:r>
    </w:p>
    <w:p w14:paraId="3FD27D99" w14:textId="77777777" w:rsidR="00F77AFB" w:rsidRDefault="00F77AFB" w:rsidP="00F77AFB">
      <w:pPr>
        <w:rPr>
          <w:sz w:val="24"/>
          <w:szCs w:val="24"/>
        </w:rPr>
      </w:pPr>
      <w:r>
        <w:rPr>
          <w:sz w:val="24"/>
          <w:szCs w:val="24"/>
        </w:rPr>
        <w:t>Die Diskussion zur Fortführung einer Dividendenzahlung wird in der nächsten Mitgliederversammlung Tagesordnungspunkt sein.</w:t>
      </w:r>
    </w:p>
    <w:p w14:paraId="7A5A0896" w14:textId="66F294AE" w:rsidR="00835A16" w:rsidRPr="00F77AFB" w:rsidRDefault="00F77AFB" w:rsidP="00F77AFB">
      <w:pPr>
        <w:rPr>
          <w:sz w:val="24"/>
          <w:szCs w:val="24"/>
        </w:rPr>
      </w:pPr>
      <w:r>
        <w:rPr>
          <w:sz w:val="24"/>
          <w:szCs w:val="24"/>
        </w:rPr>
        <w:t xml:space="preserve">Der Vorstand </w:t>
      </w:r>
      <w:r w:rsidRPr="00F77AFB">
        <w:rPr>
          <w:sz w:val="24"/>
          <w:szCs w:val="24"/>
        </w:rPr>
        <w:t xml:space="preserve"> </w:t>
      </w:r>
      <w:r w:rsidR="00835A16" w:rsidRPr="00F77AFB">
        <w:rPr>
          <w:sz w:val="24"/>
          <w:szCs w:val="24"/>
        </w:rPr>
        <w:t xml:space="preserve">   </w:t>
      </w:r>
    </w:p>
    <w:sectPr w:rsidR="00835A16" w:rsidRPr="00F77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841"/>
    <w:multiLevelType w:val="hybridMultilevel"/>
    <w:tmpl w:val="D714C7A6"/>
    <w:lvl w:ilvl="0" w:tplc="25686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16"/>
    <w:rsid w:val="00835A16"/>
    <w:rsid w:val="00902DA4"/>
    <w:rsid w:val="009723C1"/>
    <w:rsid w:val="00BA28CF"/>
    <w:rsid w:val="00F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66EC"/>
  <w15:chartTrackingRefBased/>
  <w15:docId w15:val="{F92640EB-B5B9-4F2A-B374-1205216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Richter</dc:creator>
  <cp:keywords/>
  <dc:description/>
  <cp:lastModifiedBy>Katrin Haubrich</cp:lastModifiedBy>
  <cp:revision>2</cp:revision>
  <cp:lastPrinted>2021-08-02T10:55:00Z</cp:lastPrinted>
  <dcterms:created xsi:type="dcterms:W3CDTF">2021-08-02T10:56:00Z</dcterms:created>
  <dcterms:modified xsi:type="dcterms:W3CDTF">2021-08-02T10:56:00Z</dcterms:modified>
</cp:coreProperties>
</file>